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EE4FDF" w:rsidRPr="00EE4FDF" w:rsidRDefault="00EE4FDF" w:rsidP="00EE4FDF">
      <w:pPr>
        <w:spacing w:after="0"/>
        <w:jc w:val="both"/>
        <w:rPr>
          <w:rFonts w:cstheme="minorHAnsi"/>
          <w:b/>
          <w:color w:val="2A2A2A"/>
          <w:sz w:val="40"/>
          <w:szCs w:val="40"/>
        </w:rPr>
      </w:pPr>
      <w:r w:rsidRPr="00EE4FDF">
        <w:rPr>
          <w:rFonts w:cstheme="minorHAnsi"/>
          <w:b/>
          <w:color w:val="2A2A2A"/>
          <w:sz w:val="40"/>
          <w:szCs w:val="40"/>
        </w:rPr>
        <w:t>Néstor Abad</w:t>
      </w:r>
    </w:p>
    <w:p w:rsidR="00EE4FDF" w:rsidRPr="00EE4FDF" w:rsidRDefault="00EE4FDF" w:rsidP="00EE4FDF">
      <w:pPr>
        <w:spacing w:after="0"/>
        <w:jc w:val="both"/>
        <w:rPr>
          <w:b/>
          <w:color w:val="2A2A2A"/>
          <w:sz w:val="32"/>
          <w:szCs w:val="32"/>
        </w:rPr>
      </w:pPr>
      <w:r w:rsidRPr="00EE4FDF">
        <w:rPr>
          <w:b/>
          <w:color w:val="2A2A2A"/>
          <w:sz w:val="32"/>
          <w:szCs w:val="32"/>
        </w:rPr>
        <w:t>Un salto de fe</w:t>
      </w:r>
    </w:p>
    <w:p w:rsidR="00414989" w:rsidRPr="00414989" w:rsidRDefault="00414989" w:rsidP="00072EB1">
      <w:pPr>
        <w:widowControl w:val="0"/>
        <w:autoSpaceDE w:val="0"/>
        <w:autoSpaceDN w:val="0"/>
        <w:adjustRightInd w:val="0"/>
        <w:spacing w:after="0"/>
        <w:jc w:val="both"/>
        <w:rPr>
          <w:rFonts w:cstheme="minorHAnsi"/>
          <w:color w:val="1F1F1F"/>
        </w:rPr>
      </w:pPr>
    </w:p>
    <w:p w:rsid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p>
    <w:p w:rsidR="00EE4FDF" w:rsidRDefault="00EE4FDF" w:rsidP="00EE4FDF">
      <w:pPr>
        <w:spacing w:after="0"/>
        <w:jc w:val="both"/>
        <w:rPr>
          <w:color w:val="2A2A2A"/>
        </w:rPr>
      </w:pPr>
      <w:r w:rsidRPr="005224F3">
        <w:rPr>
          <w:color w:val="2A2A2A"/>
        </w:rPr>
        <w:t>A Néstor Abad le gustaba tanto la gimnasia, y desde tan pequeño, que empezó haciendo barra de equilibrios y asimétricas como las chicas. Su hermana mayor ya era gimnasta y en Alcoy (Alicante), donde nació, el gimnasio no tenía los aparatos de los hombres así que con cuatro añitos no tenía otra opción. “Lloraba si me dejaban en casa”, dice que le han contado sus padres. Su hermana  dejó la gimnasia porque le daba miedo competir , pero él – “yo lo soporto mejor”, dice y se ríe- siguió, primero en Alicante, a media hora en coche de Alcoy, a donde sus padres le llevaban cada fin de semana para entrenarse ya en los aparatos de los chicos, donde un amigo le acogía en su casa, hasta convertirse en una de las grandes promesas de la gimnasia española, uno de esos atletas que tiene metido en la cabeza que los suyos son los Juegos de Río 2016, los de Madrid en 2020.</w:t>
      </w:r>
    </w:p>
    <w:p w:rsidR="00EE4FDF" w:rsidRDefault="00EE4FDF" w:rsidP="00EE4FDF">
      <w:pPr>
        <w:spacing w:after="0"/>
        <w:jc w:val="both"/>
        <w:rPr>
          <w:color w:val="2A2A2A"/>
        </w:rPr>
      </w:pPr>
    </w:p>
    <w:p w:rsidR="00EE4FDF" w:rsidRDefault="00EE4FDF" w:rsidP="00EE4FDF">
      <w:pPr>
        <w:spacing w:after="0"/>
        <w:jc w:val="both"/>
        <w:rPr>
          <w:color w:val="2A2A2A"/>
        </w:rPr>
      </w:pPr>
      <w:r w:rsidRPr="005224F3">
        <w:rPr>
          <w:color w:val="2A2A2A"/>
        </w:rPr>
        <w:t xml:space="preserve">Abad tiene 19 años, los últimos seis en el Centro de Alto Rendimiento de Madrid donde le entrena Benjamín Bango, y es de esos gimnastas bajitos (1,65m) y potentes que recuerdan a  Gervasio </w:t>
      </w:r>
      <w:proofErr w:type="spellStart"/>
      <w:r w:rsidRPr="005224F3">
        <w:rPr>
          <w:color w:val="2A2A2A"/>
        </w:rPr>
        <w:t>Deferr</w:t>
      </w:r>
      <w:proofErr w:type="spellEnd"/>
      <w:r w:rsidRPr="005224F3">
        <w:rPr>
          <w:color w:val="2A2A2A"/>
        </w:rPr>
        <w:t xml:space="preserve"> y  al también alicantino Isaac Botella más que a Jesús Carballo. En su grupo de entrenamiento está Fabián González, el mejor gimnasta español en Londres 2012, un año </w:t>
      </w:r>
      <w:bookmarkStart w:id="0" w:name="_GoBack"/>
      <w:bookmarkEnd w:id="0"/>
      <w:r w:rsidRPr="005224F3">
        <w:rPr>
          <w:color w:val="2A2A2A"/>
        </w:rPr>
        <w:t xml:space="preserve">mayor y  del que Néstor parece una sombra. Con él empezó en las categorías inferiores y con él compartió los primeros éxitos internacionales, como en aquellos </w:t>
      </w:r>
      <w:proofErr w:type="gramStart"/>
      <w:r w:rsidRPr="005224F3">
        <w:rPr>
          <w:color w:val="2A2A2A"/>
        </w:rPr>
        <w:t>Europeos</w:t>
      </w:r>
      <w:proofErr w:type="gramEnd"/>
      <w:r w:rsidRPr="005224F3">
        <w:rPr>
          <w:color w:val="2A2A2A"/>
        </w:rPr>
        <w:t xml:space="preserve"> de 2010. Pero Fabián se hizo rápido un hueco en el equipo absoluto mientras Abad seguía entre los pequeños. El año pasado se rompió el cruzado anterior y el menisco lo que frenó su progresión. Estuvo meses sin entrenarse.</w:t>
      </w:r>
    </w:p>
    <w:p w:rsidR="00EE4FDF" w:rsidRDefault="00EE4FDF" w:rsidP="00EE4FDF">
      <w:pPr>
        <w:spacing w:after="0"/>
        <w:jc w:val="both"/>
        <w:rPr>
          <w:color w:val="2A2A2A"/>
        </w:rPr>
      </w:pPr>
    </w:p>
    <w:p w:rsidR="00EE4FDF" w:rsidRDefault="00EE4FDF" w:rsidP="00EE4FDF">
      <w:pPr>
        <w:spacing w:after="0"/>
        <w:jc w:val="both"/>
        <w:rPr>
          <w:color w:val="2A2A2A"/>
        </w:rPr>
      </w:pPr>
      <w:r w:rsidRPr="005224F3">
        <w:rPr>
          <w:color w:val="2A2A2A"/>
        </w:rPr>
        <w:t>Pero, recuperada ya su mejor gimnasia, su ánimo sigue intacto. “Yo quiero ser campeón olímpico”, dice convencido de que aún tiene tiempo de cumplir su sueño. “En salto lo veo posible”. Bango tiene mucho que ver en ese empeño: “Hablamos mucho y el ambiente es muy bueno. Es exigente y a la vez muy so</w:t>
      </w:r>
      <w:r>
        <w:rPr>
          <w:color w:val="2A2A2A"/>
        </w:rPr>
        <w:t xml:space="preserve">ciable”. Y su familia también: </w:t>
      </w:r>
      <w:r w:rsidRPr="005224F3">
        <w:rPr>
          <w:color w:val="2A2A2A"/>
        </w:rPr>
        <w:t>“Mi padre me sigue a todas las competiciones que puede. Está muy en forma y le gusta la gimnasia</w:t>
      </w:r>
      <w:r>
        <w:rPr>
          <w:color w:val="2A2A2A"/>
        </w:rPr>
        <w:t>”. Es una familia trabajadora (</w:t>
      </w:r>
      <w:r w:rsidRPr="005224F3">
        <w:rPr>
          <w:color w:val="2A2A2A"/>
        </w:rPr>
        <w:t>su madre está ahora en paro y su padre trabaja en Iberdrola).</w:t>
      </w:r>
    </w:p>
    <w:p w:rsidR="00EE4FDF" w:rsidRDefault="00EE4FDF" w:rsidP="00EE4FDF">
      <w:pPr>
        <w:spacing w:after="0"/>
        <w:jc w:val="both"/>
        <w:rPr>
          <w:color w:val="2A2A2A"/>
        </w:rPr>
      </w:pPr>
      <w:r w:rsidRPr="005224F3">
        <w:rPr>
          <w:color w:val="2A2A2A"/>
        </w:rPr>
        <w:br/>
        <w:t xml:space="preserve">Esas raíces y el hecho de no entrenarse en las mejores condiciones cuando era pequeño  han hecho de Abad un deportista muy competitivo. Él lo explica de otra forma, dice que no tener todo a la primera le ha hecho trabajar más y muy duro. Destaca sobre todo en anillas, como el mítico Joaquín </w:t>
      </w:r>
      <w:proofErr w:type="spellStart"/>
      <w:r w:rsidRPr="005224F3">
        <w:rPr>
          <w:color w:val="2A2A2A"/>
        </w:rPr>
        <w:t>Blume</w:t>
      </w:r>
      <w:proofErr w:type="spellEnd"/>
      <w:r w:rsidRPr="005224F3">
        <w:rPr>
          <w:color w:val="2A2A2A"/>
        </w:rPr>
        <w:t>, pero es un gimnasta completo –hace los seis aparatos y nunca ha pensado en especializar</w:t>
      </w:r>
      <w:r>
        <w:rPr>
          <w:color w:val="2A2A2A"/>
        </w:rPr>
        <w:t>se en alguno de ellos- al que só</w:t>
      </w:r>
      <w:r w:rsidRPr="005224F3">
        <w:rPr>
          <w:color w:val="2A2A2A"/>
        </w:rPr>
        <w:t>lo lastra un poco, como a casi todos los gimnastas españoles, el potro con arcos.</w:t>
      </w:r>
    </w:p>
    <w:p w:rsidR="00EE4FDF" w:rsidRDefault="00EE4FDF" w:rsidP="00EE4FDF">
      <w:pPr>
        <w:spacing w:after="0"/>
        <w:jc w:val="both"/>
        <w:rPr>
          <w:color w:val="2A2A2A"/>
        </w:rPr>
      </w:pPr>
      <w:r w:rsidRPr="005224F3">
        <w:rPr>
          <w:color w:val="2A2A2A"/>
        </w:rPr>
        <w:br/>
        <w:t>La gimnasia se ha convertido en su forma de vida, así que ha apartado algo los estudios aunque planea hacer un módulo de informática. Lo hará en los huecos que le dejen los entrenamientos, mañana y tarde, unas seis horas diarias. Seguirá aislándose de todo escuchando rap –“es mi forma de concentrarme, pero no te digo ningún grupo porque no lo conocerías”-, saliendo de vez en cuando con los amigos, visitando Alcoy en vacaciones y soñando con sus Juegos. Los de Río, los de Madrid.</w:t>
      </w:r>
    </w:p>
    <w:p w:rsidR="00EE4FDF" w:rsidRPr="00EE4FDF" w:rsidRDefault="00EE4FDF" w:rsidP="00EE4FDF">
      <w:pPr>
        <w:spacing w:after="0"/>
        <w:jc w:val="right"/>
        <w:rPr>
          <w:b/>
          <w:color w:val="2A2A2A"/>
          <w:sz w:val="24"/>
          <w:szCs w:val="24"/>
        </w:rPr>
      </w:pPr>
      <w:r w:rsidRPr="005224F3">
        <w:rPr>
          <w:color w:val="2A2A2A"/>
        </w:rPr>
        <w:br/>
      </w:r>
      <w:r w:rsidRPr="00EE4FDF">
        <w:rPr>
          <w:b/>
          <w:color w:val="2A2A2A"/>
          <w:sz w:val="24"/>
          <w:szCs w:val="24"/>
        </w:rPr>
        <w:t xml:space="preserve">Amaya </w:t>
      </w:r>
      <w:proofErr w:type="spellStart"/>
      <w:r w:rsidRPr="00EE4FDF">
        <w:rPr>
          <w:b/>
          <w:color w:val="2A2A2A"/>
          <w:sz w:val="24"/>
          <w:szCs w:val="24"/>
        </w:rPr>
        <w:t>Iríbar</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10416"/>
    <w:rsid w:val="000274C4"/>
    <w:rsid w:val="00072EB1"/>
    <w:rsid w:val="000966F8"/>
    <w:rsid w:val="00145659"/>
    <w:rsid w:val="002116AB"/>
    <w:rsid w:val="00270CAC"/>
    <w:rsid w:val="002E7F8B"/>
    <w:rsid w:val="00341615"/>
    <w:rsid w:val="00360249"/>
    <w:rsid w:val="00376654"/>
    <w:rsid w:val="00414989"/>
    <w:rsid w:val="00431940"/>
    <w:rsid w:val="00440438"/>
    <w:rsid w:val="00512614"/>
    <w:rsid w:val="00515677"/>
    <w:rsid w:val="005B54F4"/>
    <w:rsid w:val="005C7A78"/>
    <w:rsid w:val="00601B3E"/>
    <w:rsid w:val="006B7EC6"/>
    <w:rsid w:val="00752C2A"/>
    <w:rsid w:val="00794E36"/>
    <w:rsid w:val="00A323F6"/>
    <w:rsid w:val="00AC345A"/>
    <w:rsid w:val="00E336F6"/>
    <w:rsid w:val="00E731A9"/>
    <w:rsid w:val="00E735DD"/>
    <w:rsid w:val="00E8116F"/>
    <w:rsid w:val="00ED327A"/>
    <w:rsid w:val="00EE4FDF"/>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2012-11-13T17:39:00Z</cp:lastPrinted>
  <dcterms:created xsi:type="dcterms:W3CDTF">2012-11-13T17:45:00Z</dcterms:created>
  <dcterms:modified xsi:type="dcterms:W3CDTF">2012-11-13T17:45:00Z</dcterms:modified>
</cp:coreProperties>
</file>